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51" w:rsidRPr="00E41340" w:rsidRDefault="00A83951" w:rsidP="00A839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1340">
        <w:rPr>
          <w:rFonts w:ascii="Times New Roman" w:hAnsi="Times New Roman" w:cs="Times New Roman"/>
          <w:bCs/>
        </w:rPr>
        <w:t>Муниципальное  бюджетное общеобразовательное учреждение</w:t>
      </w:r>
    </w:p>
    <w:p w:rsidR="00A83951" w:rsidRPr="00E41340" w:rsidRDefault="00A83951" w:rsidP="00A839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1340">
        <w:rPr>
          <w:rFonts w:ascii="Times New Roman" w:hAnsi="Times New Roman" w:cs="Times New Roman"/>
          <w:bCs/>
        </w:rPr>
        <w:t>«</w:t>
      </w:r>
      <w:proofErr w:type="spellStart"/>
      <w:r w:rsidRPr="00E41340">
        <w:rPr>
          <w:rFonts w:ascii="Times New Roman" w:hAnsi="Times New Roman" w:cs="Times New Roman"/>
          <w:bCs/>
        </w:rPr>
        <w:t>Бахтемирская</w:t>
      </w:r>
      <w:proofErr w:type="spellEnd"/>
      <w:r w:rsidRPr="00E41340">
        <w:rPr>
          <w:rFonts w:ascii="Times New Roman" w:hAnsi="Times New Roman" w:cs="Times New Roman"/>
          <w:bCs/>
        </w:rPr>
        <w:t xml:space="preserve">  средняя общеобразовательная школа»</w:t>
      </w:r>
    </w:p>
    <w:p w:rsidR="00A83951" w:rsidRDefault="00A83951" w:rsidP="00A8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51" w:rsidRPr="006A4179" w:rsidRDefault="00A83951" w:rsidP="00A83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179">
        <w:rPr>
          <w:rFonts w:ascii="Times New Roman" w:hAnsi="Times New Roman" w:cs="Times New Roman"/>
          <w:b/>
          <w:sz w:val="32"/>
          <w:szCs w:val="32"/>
        </w:rPr>
        <w:t>Самоанализ результатов государственной итоговой аттестации по образовательным програм</w:t>
      </w:r>
      <w:r w:rsidR="00C314E5">
        <w:rPr>
          <w:rFonts w:ascii="Times New Roman" w:hAnsi="Times New Roman" w:cs="Times New Roman"/>
          <w:b/>
          <w:sz w:val="32"/>
          <w:szCs w:val="32"/>
        </w:rPr>
        <w:t>мам основно</w:t>
      </w:r>
      <w:r w:rsidR="00141D8C">
        <w:rPr>
          <w:rFonts w:ascii="Times New Roman" w:hAnsi="Times New Roman" w:cs="Times New Roman"/>
          <w:b/>
          <w:sz w:val="32"/>
          <w:szCs w:val="32"/>
        </w:rPr>
        <w:t xml:space="preserve">го общего </w:t>
      </w:r>
      <w:r w:rsidRPr="006A4179">
        <w:rPr>
          <w:rFonts w:ascii="Times New Roman" w:hAnsi="Times New Roman" w:cs="Times New Roman"/>
          <w:b/>
          <w:sz w:val="32"/>
          <w:szCs w:val="32"/>
        </w:rPr>
        <w:t>образования (ГИА) за 2016, 2017, 2018 г.г.</w:t>
      </w:r>
    </w:p>
    <w:p w:rsidR="00A83951" w:rsidRDefault="00A83951" w:rsidP="00A83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951" w:rsidRPr="00141D8C" w:rsidRDefault="00A83951" w:rsidP="00A839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D8C">
        <w:rPr>
          <w:rFonts w:ascii="Times New Roman" w:hAnsi="Times New Roman" w:cs="Times New Roman"/>
          <w:b/>
          <w:sz w:val="36"/>
          <w:szCs w:val="36"/>
        </w:rPr>
        <w:t>Основные статистические данные ОГЭ за 2016,2017,2018 г.г.</w:t>
      </w:r>
    </w:p>
    <w:p w:rsidR="00A83951" w:rsidRPr="00141D8C" w:rsidRDefault="00A83951" w:rsidP="00A83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D8C">
        <w:rPr>
          <w:rFonts w:ascii="Times New Roman" w:hAnsi="Times New Roman" w:cs="Times New Roman"/>
          <w:b/>
          <w:sz w:val="32"/>
          <w:szCs w:val="32"/>
        </w:rPr>
        <w:t>Количество/доля участников, выбравших предметов ОГЭ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58"/>
        <w:gridCol w:w="1292"/>
        <w:gridCol w:w="997"/>
        <w:gridCol w:w="1257"/>
        <w:gridCol w:w="840"/>
        <w:gridCol w:w="840"/>
        <w:gridCol w:w="698"/>
        <w:gridCol w:w="961"/>
        <w:gridCol w:w="849"/>
        <w:gridCol w:w="1263"/>
        <w:gridCol w:w="840"/>
        <w:gridCol w:w="698"/>
        <w:gridCol w:w="1127"/>
        <w:gridCol w:w="970"/>
      </w:tblGrid>
      <w:tr w:rsidR="00450E86" w:rsidRPr="006A4179" w:rsidTr="00450E86">
        <w:trPr>
          <w:trHeight w:val="49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86" w:rsidRPr="00450E86" w:rsidRDefault="00450E86" w:rsidP="00450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ВСЕГО выпускников 9 класса</w:t>
            </w:r>
            <w:r w:rsidRPr="00450E86">
              <w:rPr>
                <w:rFonts w:ascii="Times New Roman" w:hAnsi="Times New Roman"/>
                <w:b/>
                <w:sz w:val="28"/>
                <w:szCs w:val="28"/>
              </w:rPr>
              <w:br/>
              <w:t>в учебном году</w:t>
            </w:r>
          </w:p>
        </w:tc>
        <w:tc>
          <w:tcPr>
            <w:tcW w:w="3835" w:type="pct"/>
            <w:gridSpan w:val="12"/>
            <w:shd w:val="clear" w:color="auto" w:fill="auto"/>
          </w:tcPr>
          <w:p w:rsidR="00450E86" w:rsidRPr="00450E86" w:rsidRDefault="00450E86" w:rsidP="00450E86">
            <w:pPr>
              <w:jc w:val="center"/>
              <w:rPr>
                <w:b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Учебные предметы, выбираемые для сдачи ГИА</w:t>
            </w:r>
          </w:p>
        </w:tc>
      </w:tr>
      <w:tr w:rsidR="00450E86" w:rsidRPr="006A4179" w:rsidTr="00450E86">
        <w:trPr>
          <w:cantSplit/>
          <w:trHeight w:val="189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86" w:rsidRPr="00450E86" w:rsidRDefault="00450E86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86" w:rsidRPr="00450E86" w:rsidRDefault="00450E86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86" w:rsidRPr="00450E86" w:rsidRDefault="00450E86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английский язык (</w:t>
            </w:r>
            <w:r w:rsidRPr="00450E86">
              <w:rPr>
                <w:rFonts w:ascii="Times New Roman" w:hAnsi="Times New Roman"/>
                <w:b/>
                <w:i/>
                <w:sz w:val="28"/>
                <w:szCs w:val="28"/>
              </w:rPr>
              <w:t>устный</w:t>
            </w: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E86" w:rsidRPr="00450E86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450E86" w:rsidRPr="006A4179" w:rsidTr="00450E86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86" w:rsidRPr="00C314E5" w:rsidRDefault="00450E86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C314E5" w:rsidRDefault="00450E86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/>
                <w:b/>
                <w:sz w:val="28"/>
                <w:szCs w:val="28"/>
              </w:rPr>
              <w:t xml:space="preserve"> 2015-2016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A83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12/63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2/11</w:t>
            </w:r>
          </w:p>
        </w:tc>
      </w:tr>
      <w:tr w:rsidR="00450E86" w:rsidRPr="006A4179" w:rsidTr="00450E86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86" w:rsidRPr="00C314E5" w:rsidRDefault="00450E86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C314E5" w:rsidRDefault="00450E86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/>
                <w:b/>
                <w:sz w:val="28"/>
                <w:szCs w:val="28"/>
              </w:rPr>
              <w:t xml:space="preserve"> 2016-2017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45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29/100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29/100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AA1FFD" w:rsidP="00AA1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 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 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1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3/80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E86" w:rsidRPr="006A4179" w:rsidTr="00450E86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86" w:rsidRPr="00C314E5" w:rsidRDefault="00450E86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C314E5" w:rsidRDefault="00450E86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/>
                <w:b/>
                <w:sz w:val="28"/>
                <w:szCs w:val="28"/>
              </w:rPr>
              <w:t xml:space="preserve"> 2017-2018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A417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35/100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AA1FFD" w:rsidP="00AA1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0E8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50E8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50E86"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1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179">
              <w:rPr>
                <w:rFonts w:ascii="Times New Roman" w:hAnsi="Times New Roman"/>
                <w:sz w:val="28"/>
                <w:szCs w:val="28"/>
              </w:rPr>
              <w:t>2</w:t>
            </w:r>
            <w:r w:rsidR="00AA1FFD">
              <w:rPr>
                <w:rFonts w:ascii="Times New Roman" w:hAnsi="Times New Roman"/>
                <w:sz w:val="28"/>
                <w:szCs w:val="28"/>
              </w:rPr>
              <w:t>7/77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6" w:rsidRPr="006A4179" w:rsidRDefault="00450E86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FFD" w:rsidRDefault="00AA1FFD" w:rsidP="00AA1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FD" w:rsidRPr="00C314E5" w:rsidRDefault="00AA1FFD" w:rsidP="00AA1F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4E5">
        <w:rPr>
          <w:rFonts w:ascii="Times New Roman" w:hAnsi="Times New Roman" w:cs="Times New Roman"/>
          <w:b/>
          <w:sz w:val="32"/>
          <w:szCs w:val="32"/>
        </w:rPr>
        <w:t>Количество/доля участников, не преодолевших минимальный порог по предметам ОГЭ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58"/>
        <w:gridCol w:w="1292"/>
        <w:gridCol w:w="997"/>
        <w:gridCol w:w="1257"/>
        <w:gridCol w:w="840"/>
        <w:gridCol w:w="840"/>
        <w:gridCol w:w="698"/>
        <w:gridCol w:w="961"/>
        <w:gridCol w:w="849"/>
        <w:gridCol w:w="1263"/>
        <w:gridCol w:w="840"/>
        <w:gridCol w:w="698"/>
        <w:gridCol w:w="1127"/>
        <w:gridCol w:w="970"/>
      </w:tblGrid>
      <w:tr w:rsidR="00AA1FFD" w:rsidRPr="006A4179" w:rsidTr="003E3455">
        <w:trPr>
          <w:trHeight w:val="49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0E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D" w:rsidRPr="00450E86" w:rsidRDefault="00AA1FFD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Pr="00450E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выпускников 9 класса</w:t>
            </w:r>
            <w:r w:rsidRPr="00450E86">
              <w:rPr>
                <w:rFonts w:ascii="Times New Roman" w:hAnsi="Times New Roman"/>
                <w:b/>
                <w:sz w:val="28"/>
                <w:szCs w:val="28"/>
              </w:rPr>
              <w:br/>
              <w:t>в учебном году</w:t>
            </w:r>
          </w:p>
        </w:tc>
        <w:tc>
          <w:tcPr>
            <w:tcW w:w="3835" w:type="pct"/>
            <w:gridSpan w:val="12"/>
            <w:shd w:val="clear" w:color="auto" w:fill="auto"/>
          </w:tcPr>
          <w:p w:rsidR="00AA1FFD" w:rsidRPr="00450E86" w:rsidRDefault="00AA1FFD" w:rsidP="003E3455">
            <w:pPr>
              <w:jc w:val="center"/>
              <w:rPr>
                <w:b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Учебные предметы, выбираемые для сдачи ГИА</w:t>
            </w:r>
          </w:p>
        </w:tc>
      </w:tr>
      <w:tr w:rsidR="00AA1FFD" w:rsidRPr="006A4179" w:rsidTr="003E3455">
        <w:trPr>
          <w:cantSplit/>
          <w:trHeight w:val="189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D" w:rsidRPr="00450E86" w:rsidRDefault="00AA1FFD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D" w:rsidRPr="00450E86" w:rsidRDefault="00AA1FFD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D" w:rsidRPr="00450E86" w:rsidRDefault="00AA1FFD" w:rsidP="003E34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английский язык (</w:t>
            </w:r>
            <w:r w:rsidRPr="00450E86">
              <w:rPr>
                <w:rFonts w:ascii="Times New Roman" w:hAnsi="Times New Roman"/>
                <w:b/>
                <w:i/>
                <w:sz w:val="28"/>
                <w:szCs w:val="28"/>
              </w:rPr>
              <w:t>устный</w:t>
            </w: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FFD" w:rsidRPr="00450E86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E86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AA1FFD" w:rsidRPr="006A4179" w:rsidTr="003E345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D" w:rsidRPr="006A4179" w:rsidRDefault="00AA1FFD" w:rsidP="003E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17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179">
              <w:rPr>
                <w:rFonts w:ascii="Times New Roman" w:hAnsi="Times New Roman"/>
                <w:sz w:val="28"/>
                <w:szCs w:val="28"/>
              </w:rPr>
              <w:t xml:space="preserve"> 2015-2016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E55B44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Default="00E55B44">
            <w:r>
              <w:rPr>
                <w:rFonts w:ascii="Times New Roman" w:hAnsi="Times New Roman"/>
                <w:sz w:val="28"/>
                <w:szCs w:val="28"/>
              </w:rPr>
              <w:t>1/100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Default="0014629E">
            <w:r>
              <w:rPr>
                <w:rFonts w:ascii="Times New Roman" w:hAnsi="Times New Roman"/>
                <w:sz w:val="28"/>
                <w:szCs w:val="28"/>
              </w:rPr>
              <w:t>2/29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Default="0014629E"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1FFD" w:rsidRPr="006A4179" w:rsidTr="003E345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D" w:rsidRPr="006A4179" w:rsidRDefault="00AA1FFD" w:rsidP="003E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1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179">
              <w:rPr>
                <w:rFonts w:ascii="Times New Roman" w:hAnsi="Times New Roman"/>
                <w:sz w:val="28"/>
                <w:szCs w:val="28"/>
              </w:rPr>
              <w:t xml:space="preserve"> 2016-2017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Default="00AA1FFD">
            <w:r w:rsidRPr="005D32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Default="00AA1FFD">
            <w:r w:rsidRPr="00B60D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Default="00AA1FFD">
            <w:r w:rsidRPr="00E300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FFD" w:rsidRPr="006A4179" w:rsidTr="003E3455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D" w:rsidRPr="006A4179" w:rsidRDefault="00AA1FFD" w:rsidP="003E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17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179">
              <w:rPr>
                <w:rFonts w:ascii="Times New Roman" w:hAnsi="Times New Roman"/>
                <w:sz w:val="28"/>
                <w:szCs w:val="28"/>
              </w:rPr>
              <w:t xml:space="preserve"> 2017-2018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Default="00AA1FFD">
            <w:r w:rsidRPr="005D32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Default="00AA1FFD">
            <w:r w:rsidRPr="00B60D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D" w:rsidRDefault="00AA1FFD">
            <w:r w:rsidRPr="00E300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D" w:rsidRPr="006A4179" w:rsidRDefault="00AA1FFD" w:rsidP="003E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FFD" w:rsidRPr="006A4179" w:rsidRDefault="00AA1FFD" w:rsidP="00AA1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D7" w:rsidRDefault="00C36AD7" w:rsidP="00C36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898">
        <w:rPr>
          <w:rFonts w:ascii="Times New Roman" w:hAnsi="Times New Roman" w:cs="Times New Roman"/>
          <w:b/>
          <w:sz w:val="28"/>
          <w:szCs w:val="28"/>
        </w:rPr>
        <w:t xml:space="preserve">Динамика доли </w:t>
      </w:r>
      <w:proofErr w:type="gramStart"/>
      <w:r w:rsidRPr="00EB089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B0898">
        <w:rPr>
          <w:rFonts w:ascii="Times New Roman" w:hAnsi="Times New Roman" w:cs="Times New Roman"/>
          <w:b/>
          <w:sz w:val="28"/>
          <w:szCs w:val="28"/>
        </w:rPr>
        <w:t xml:space="preserve">, не допущенных к ГИА, а также доли обучающихся, не получивших аттестат об </w:t>
      </w:r>
      <w:r>
        <w:rPr>
          <w:rFonts w:ascii="Times New Roman" w:hAnsi="Times New Roman" w:cs="Times New Roman"/>
          <w:b/>
          <w:sz w:val="28"/>
          <w:szCs w:val="28"/>
        </w:rPr>
        <w:t>основном</w:t>
      </w:r>
      <w:r w:rsidRPr="00EB0898">
        <w:rPr>
          <w:rFonts w:ascii="Times New Roman" w:hAnsi="Times New Roman" w:cs="Times New Roman"/>
          <w:b/>
          <w:sz w:val="28"/>
          <w:szCs w:val="28"/>
        </w:rPr>
        <w:t xml:space="preserve"> общем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C36AD7" w:rsidTr="003E3455">
        <w:tc>
          <w:tcPr>
            <w:tcW w:w="2112" w:type="dxa"/>
          </w:tcPr>
          <w:p w:rsidR="00C36AD7" w:rsidRPr="00EB0898" w:rsidRDefault="00C36AD7" w:rsidP="003E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допущенных участников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B08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898">
              <w:rPr>
                <w:rFonts w:ascii="Times New Roman" w:hAnsi="Times New Roman" w:cs="Times New Roman"/>
                <w:sz w:val="24"/>
                <w:szCs w:val="24"/>
              </w:rPr>
              <w:t>, не допущенных к ГИА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9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EB08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898">
              <w:rPr>
                <w:rFonts w:ascii="Times New Roman" w:hAnsi="Times New Roman" w:cs="Times New Roman"/>
                <w:sz w:val="24"/>
                <w:szCs w:val="24"/>
              </w:rPr>
              <w:t>, не допущенных к ГИА %</w:t>
            </w:r>
          </w:p>
        </w:tc>
        <w:tc>
          <w:tcPr>
            <w:tcW w:w="2113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9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не сдавших ГИА</w:t>
            </w:r>
          </w:p>
        </w:tc>
        <w:tc>
          <w:tcPr>
            <w:tcW w:w="2113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98">
              <w:rPr>
                <w:rFonts w:ascii="Times New Roman" w:hAnsi="Times New Roman" w:cs="Times New Roman"/>
                <w:sz w:val="24"/>
                <w:szCs w:val="24"/>
              </w:rPr>
              <w:t>Доля участников, не сдавших ГИА</w:t>
            </w:r>
          </w:p>
        </w:tc>
      </w:tr>
      <w:tr w:rsidR="00C36AD7" w:rsidTr="003E3455">
        <w:tc>
          <w:tcPr>
            <w:tcW w:w="2112" w:type="dxa"/>
          </w:tcPr>
          <w:p w:rsidR="00C36AD7" w:rsidRPr="00EB0898" w:rsidRDefault="00C36AD7" w:rsidP="003E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9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</w:tcPr>
          <w:p w:rsidR="00C36AD7" w:rsidRDefault="00C36AD7" w:rsidP="00C3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AD7" w:rsidTr="003E3455">
        <w:tc>
          <w:tcPr>
            <w:tcW w:w="2112" w:type="dxa"/>
          </w:tcPr>
          <w:p w:rsidR="00C36AD7" w:rsidRPr="00EB0898" w:rsidRDefault="00C36AD7" w:rsidP="003E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9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AD7" w:rsidTr="003E3455">
        <w:tc>
          <w:tcPr>
            <w:tcW w:w="2112" w:type="dxa"/>
          </w:tcPr>
          <w:p w:rsidR="00C36AD7" w:rsidRPr="00EB0898" w:rsidRDefault="00C36AD7" w:rsidP="003E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9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C36AD7" w:rsidRDefault="00C36AD7" w:rsidP="003E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312" w:rsidRP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312">
        <w:rPr>
          <w:rFonts w:ascii="Times New Roman" w:hAnsi="Times New Roman" w:cs="Times New Roman"/>
          <w:b/>
          <w:sz w:val="32"/>
          <w:szCs w:val="32"/>
        </w:rPr>
        <w:t xml:space="preserve">Количество </w:t>
      </w:r>
      <w:proofErr w:type="gramStart"/>
      <w:r w:rsidRPr="003B7312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3B7312">
        <w:rPr>
          <w:rFonts w:ascii="Times New Roman" w:hAnsi="Times New Roman" w:cs="Times New Roman"/>
          <w:b/>
          <w:sz w:val="32"/>
          <w:szCs w:val="32"/>
        </w:rPr>
        <w:t xml:space="preserve">, получивших </w:t>
      </w:r>
    </w:p>
    <w:p w:rsidR="003B7312" w:rsidRDefault="003B7312" w:rsidP="003B73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312">
        <w:rPr>
          <w:rFonts w:ascii="Times New Roman" w:hAnsi="Times New Roman" w:cs="Times New Roman"/>
          <w:b/>
          <w:sz w:val="32"/>
          <w:szCs w:val="32"/>
        </w:rPr>
        <w:t xml:space="preserve">          аттестат об основном общем образовании в </w:t>
      </w:r>
      <w:r>
        <w:rPr>
          <w:rFonts w:ascii="Times New Roman" w:hAnsi="Times New Roman" w:cs="Times New Roman"/>
          <w:b/>
          <w:sz w:val="32"/>
          <w:szCs w:val="32"/>
        </w:rPr>
        <w:t>2016,</w:t>
      </w:r>
      <w:r w:rsidR="007A295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2017, 2018 году</w:t>
      </w:r>
    </w:p>
    <w:p w:rsidR="003B7312" w:rsidRDefault="003B7312" w:rsidP="007A29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977"/>
        <w:gridCol w:w="2607"/>
        <w:gridCol w:w="1994"/>
        <w:gridCol w:w="6"/>
        <w:gridCol w:w="2000"/>
        <w:gridCol w:w="2000"/>
      </w:tblGrid>
      <w:tr w:rsidR="003B7312" w:rsidTr="007A295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5984" w:type="dxa"/>
            <w:gridSpan w:val="2"/>
          </w:tcPr>
          <w:p w:rsidR="003B7312" w:rsidRPr="003B7312" w:rsidRDefault="003B7312" w:rsidP="003B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4601" w:type="dxa"/>
            <w:gridSpan w:val="2"/>
          </w:tcPr>
          <w:p w:rsidR="003B7312" w:rsidRPr="003B7312" w:rsidRDefault="003B7312" w:rsidP="003B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4006" w:type="dxa"/>
            <w:gridSpan w:val="3"/>
          </w:tcPr>
          <w:p w:rsidR="003B7312" w:rsidRPr="003B7312" w:rsidRDefault="003B7312" w:rsidP="003B7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</w:tr>
      <w:tr w:rsidR="003B7312" w:rsidTr="007A29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07"/>
        </w:trPr>
        <w:tc>
          <w:tcPr>
            <w:tcW w:w="3007" w:type="dxa"/>
          </w:tcPr>
          <w:p w:rsidR="003B7312" w:rsidRPr="003B7312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допущенных</w:t>
            </w:r>
            <w:proofErr w:type="gramEnd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сдаче ОГЭ в 2016 году</w:t>
            </w:r>
          </w:p>
        </w:tc>
        <w:tc>
          <w:tcPr>
            <w:tcW w:w="2977" w:type="dxa"/>
          </w:tcPr>
          <w:p w:rsidR="003B7312" w:rsidRPr="003B7312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, получивших аттестат об основном общем образовании</w:t>
            </w:r>
          </w:p>
        </w:tc>
        <w:tc>
          <w:tcPr>
            <w:tcW w:w="2607" w:type="dxa"/>
          </w:tcPr>
          <w:p w:rsidR="003B7312" w:rsidRPr="003B7312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="007A295C">
              <w:rPr>
                <w:rFonts w:ascii="Times New Roman" w:hAnsi="Times New Roman" w:cs="Times New Roman"/>
                <w:b/>
                <w:sz w:val="28"/>
                <w:szCs w:val="28"/>
              </w:rPr>
              <w:t>допущенных</w:t>
            </w:r>
            <w:proofErr w:type="gramEnd"/>
            <w:r w:rsidR="007A2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сдаче ОГЭ</w:t>
            </w:r>
          </w:p>
          <w:p w:rsidR="003B7312" w:rsidRPr="003B7312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3B7312" w:rsidRPr="003B7312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, получивших аттестат об основном общем образовании</w:t>
            </w:r>
          </w:p>
        </w:tc>
        <w:tc>
          <w:tcPr>
            <w:tcW w:w="2000" w:type="dxa"/>
          </w:tcPr>
          <w:p w:rsidR="003B7312" w:rsidRPr="003B7312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допущенных</w:t>
            </w:r>
            <w:proofErr w:type="gramEnd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сдаче ОГЭ</w:t>
            </w:r>
          </w:p>
        </w:tc>
        <w:tc>
          <w:tcPr>
            <w:tcW w:w="2000" w:type="dxa"/>
          </w:tcPr>
          <w:p w:rsidR="003B7312" w:rsidRPr="003B7312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B7312">
              <w:rPr>
                <w:rFonts w:ascii="Times New Roman" w:hAnsi="Times New Roman" w:cs="Times New Roman"/>
                <w:b/>
                <w:sz w:val="28"/>
                <w:szCs w:val="28"/>
              </w:rPr>
              <w:t>, получивших аттестат об основном общем образовании</w:t>
            </w:r>
          </w:p>
        </w:tc>
      </w:tr>
      <w:tr w:rsidR="003B7312" w:rsidTr="00B644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8"/>
        </w:trPr>
        <w:tc>
          <w:tcPr>
            <w:tcW w:w="3007" w:type="dxa"/>
          </w:tcPr>
          <w:p w:rsidR="003B7312" w:rsidRPr="00B6448F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8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3B7312" w:rsidRPr="00B6448F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8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607" w:type="dxa"/>
          </w:tcPr>
          <w:p w:rsidR="003B7312" w:rsidRPr="00B6448F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8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00" w:type="dxa"/>
            <w:gridSpan w:val="2"/>
          </w:tcPr>
          <w:p w:rsidR="003B7312" w:rsidRPr="00B6448F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8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00" w:type="dxa"/>
          </w:tcPr>
          <w:p w:rsidR="003B7312" w:rsidRPr="00B6448F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8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000" w:type="dxa"/>
          </w:tcPr>
          <w:p w:rsidR="003B7312" w:rsidRPr="00B6448F" w:rsidRDefault="003B7312" w:rsidP="007A2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8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3B7312" w:rsidRDefault="003B7312" w:rsidP="003B7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AD7" w:rsidRPr="007B731C" w:rsidRDefault="00C36AD7" w:rsidP="00C36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31C">
        <w:rPr>
          <w:rFonts w:ascii="Times New Roman" w:hAnsi="Times New Roman" w:cs="Times New Roman"/>
          <w:b/>
          <w:sz w:val="32"/>
          <w:szCs w:val="32"/>
        </w:rPr>
        <w:t>Динамика изменения среднего балла по ОГЭ</w:t>
      </w:r>
    </w:p>
    <w:tbl>
      <w:tblPr>
        <w:tblW w:w="9521" w:type="dxa"/>
        <w:jc w:val="center"/>
        <w:tblInd w:w="-4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2"/>
        <w:gridCol w:w="2414"/>
        <w:gridCol w:w="2268"/>
        <w:gridCol w:w="1697"/>
      </w:tblGrid>
      <w:tr w:rsidR="007B731C" w:rsidRPr="007B731C" w:rsidTr="007B731C">
        <w:trPr>
          <w:trHeight w:val="1044"/>
          <w:jc w:val="center"/>
        </w:trPr>
        <w:tc>
          <w:tcPr>
            <w:tcW w:w="3142" w:type="dxa"/>
            <w:vMerge w:val="restart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B731C" w:rsidRPr="007B731C" w:rsidRDefault="007B7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Средний балл по школе</w:t>
            </w:r>
          </w:p>
        </w:tc>
      </w:tr>
      <w:tr w:rsidR="007B731C" w:rsidRPr="007B731C" w:rsidTr="007B731C">
        <w:trPr>
          <w:trHeight w:val="255"/>
          <w:jc w:val="center"/>
        </w:trPr>
        <w:tc>
          <w:tcPr>
            <w:tcW w:w="3142" w:type="dxa"/>
            <w:vMerge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7B731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7B731C" w:rsidRPr="007B731C" w:rsidTr="007B731C">
        <w:trPr>
          <w:trHeight w:val="25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pacing w:after="0"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B731C" w:rsidRPr="007B731C" w:rsidTr="007B731C">
        <w:trPr>
          <w:trHeight w:val="255"/>
          <w:jc w:val="center"/>
        </w:trPr>
        <w:tc>
          <w:tcPr>
            <w:tcW w:w="3142" w:type="dxa"/>
            <w:shd w:val="clear" w:color="auto" w:fill="auto"/>
            <w:vAlign w:val="center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B731C" w:rsidRPr="007B731C" w:rsidTr="007B731C">
        <w:trPr>
          <w:trHeight w:val="255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pStyle w:val="5"/>
              <w:shd w:val="clear" w:color="auto" w:fill="FFFFFF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B731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</w:t>
            </w:r>
          </w:p>
        </w:tc>
      </w:tr>
      <w:tr w:rsidR="007B731C" w:rsidRPr="007B731C" w:rsidTr="007B731C">
        <w:trPr>
          <w:trHeight w:val="255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73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4,5</w:t>
            </w:r>
          </w:p>
        </w:tc>
      </w:tr>
      <w:tr w:rsidR="007B731C" w:rsidRPr="007B731C" w:rsidTr="007B731C">
        <w:trPr>
          <w:trHeight w:val="255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73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3,9</w:t>
            </w:r>
          </w:p>
        </w:tc>
      </w:tr>
      <w:tr w:rsidR="007B731C" w:rsidRPr="007B731C" w:rsidTr="007B731C">
        <w:trPr>
          <w:trHeight w:val="255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B731C" w:rsidRPr="007B731C" w:rsidTr="007B731C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7B731C" w:rsidRPr="007B731C" w:rsidTr="007B731C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731C" w:rsidRPr="007B731C" w:rsidTr="007B731C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7B731C" w:rsidRPr="007B731C" w:rsidTr="007B731C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  <w:proofErr w:type="gramStart"/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B731C" w:rsidRPr="007B731C" w:rsidTr="007B731C">
        <w:trPr>
          <w:trHeight w:val="380"/>
          <w:jc w:val="center"/>
        </w:trPr>
        <w:tc>
          <w:tcPr>
            <w:tcW w:w="3142" w:type="dxa"/>
            <w:shd w:val="clear" w:color="auto" w:fill="auto"/>
            <w:vAlign w:val="bottom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414" w:type="dxa"/>
            <w:shd w:val="clear" w:color="auto" w:fill="auto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7B731C" w:rsidRPr="007B731C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36AD7" w:rsidRDefault="00C36AD7" w:rsidP="00C36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31C" w:rsidRPr="007B731C" w:rsidRDefault="007B731C" w:rsidP="007B7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31C">
        <w:rPr>
          <w:rFonts w:ascii="Times New Roman" w:hAnsi="Times New Roman" w:cs="Times New Roman"/>
          <w:b/>
          <w:sz w:val="32"/>
          <w:szCs w:val="32"/>
        </w:rPr>
        <w:t>Динамика изменения среднего балла по ОГЭ</w:t>
      </w:r>
    </w:p>
    <w:tbl>
      <w:tblPr>
        <w:tblW w:w="13399" w:type="dxa"/>
        <w:jc w:val="center"/>
        <w:tblInd w:w="-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222"/>
        <w:gridCol w:w="1249"/>
        <w:gridCol w:w="1073"/>
        <w:gridCol w:w="1336"/>
        <w:gridCol w:w="1276"/>
        <w:gridCol w:w="1276"/>
        <w:gridCol w:w="1179"/>
        <w:gridCol w:w="1417"/>
        <w:gridCol w:w="1776"/>
      </w:tblGrid>
      <w:tr w:rsidR="007B731C" w:rsidRPr="00C314E5" w:rsidTr="00C314E5">
        <w:trPr>
          <w:trHeight w:val="255"/>
          <w:jc w:val="center"/>
        </w:trPr>
        <w:tc>
          <w:tcPr>
            <w:tcW w:w="1595" w:type="dxa"/>
            <w:vMerge w:val="restart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804" w:type="dxa"/>
            <w:gridSpan w:val="9"/>
          </w:tcPr>
          <w:p w:rsidR="007B731C" w:rsidRPr="00C314E5" w:rsidRDefault="007B731C" w:rsidP="003E34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балл </w:t>
            </w:r>
          </w:p>
        </w:tc>
      </w:tr>
      <w:tr w:rsidR="007B731C" w:rsidRPr="00C314E5" w:rsidTr="00C314E5">
        <w:trPr>
          <w:trHeight w:val="255"/>
          <w:jc w:val="center"/>
        </w:trPr>
        <w:tc>
          <w:tcPr>
            <w:tcW w:w="1595" w:type="dxa"/>
            <w:vMerge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7B731C" w:rsidRPr="00C314E5" w:rsidRDefault="007B731C" w:rsidP="003E34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888" w:type="dxa"/>
            <w:gridSpan w:val="3"/>
          </w:tcPr>
          <w:p w:rsidR="007B731C" w:rsidRPr="00C314E5" w:rsidRDefault="007B731C" w:rsidP="003E34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4372" w:type="dxa"/>
            <w:gridSpan w:val="3"/>
          </w:tcPr>
          <w:p w:rsidR="007B731C" w:rsidRPr="00C314E5" w:rsidRDefault="007B731C" w:rsidP="003E34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7B731C" w:rsidRPr="00C314E5" w:rsidTr="00C314E5">
        <w:trPr>
          <w:trHeight w:val="255"/>
          <w:jc w:val="center"/>
        </w:trPr>
        <w:tc>
          <w:tcPr>
            <w:tcW w:w="1595" w:type="dxa"/>
            <w:vMerge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балл по </w:t>
            </w:r>
            <w:proofErr w:type="spellStart"/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Икр</w:t>
            </w:r>
            <w:proofErr w:type="gramStart"/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-ну</w:t>
            </w:r>
            <w:proofErr w:type="spellEnd"/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АО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балл по </w:t>
            </w:r>
            <w:proofErr w:type="spellStart"/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Икр</w:t>
            </w:r>
            <w:proofErr w:type="gramStart"/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-ну</w:t>
            </w:r>
            <w:proofErr w:type="spellEnd"/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АО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балл по </w:t>
            </w:r>
            <w:proofErr w:type="spellStart"/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Икр</w:t>
            </w:r>
            <w:proofErr w:type="gramStart"/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-ну</w:t>
            </w:r>
            <w:proofErr w:type="spellEnd"/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АО</w:t>
            </w:r>
          </w:p>
        </w:tc>
      </w:tr>
      <w:tr w:rsidR="007B731C" w:rsidRPr="00C314E5" w:rsidTr="00C314E5">
        <w:trPr>
          <w:trHeight w:val="255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pacing w:after="0" w:line="21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pacing w:after="0"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pacing w:after="0"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7B731C" w:rsidRPr="00C314E5" w:rsidTr="00C314E5">
        <w:trPr>
          <w:trHeight w:val="255"/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 w:rsidRPr="00C31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3,7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7B731C" w:rsidRPr="00C314E5" w:rsidTr="00C314E5">
        <w:trPr>
          <w:trHeight w:val="255"/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pStyle w:val="5"/>
              <w:shd w:val="clear" w:color="auto" w:fill="FFFFFF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314E5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pStyle w:val="5"/>
              <w:shd w:val="clear" w:color="auto" w:fill="FFFFFF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C314E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3,90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pStyle w:val="5"/>
              <w:shd w:val="clear" w:color="auto" w:fill="FFFFFF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C314E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4,4</w:t>
            </w:r>
          </w:p>
        </w:tc>
      </w:tr>
      <w:tr w:rsidR="007B731C" w:rsidRPr="00C314E5" w:rsidTr="00C314E5">
        <w:trPr>
          <w:trHeight w:val="255"/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4,6</w:t>
            </w:r>
          </w:p>
        </w:tc>
      </w:tr>
      <w:tr w:rsidR="007B731C" w:rsidRPr="00C314E5" w:rsidTr="00C314E5">
        <w:trPr>
          <w:trHeight w:val="255"/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3,98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14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4,2</w:t>
            </w:r>
          </w:p>
        </w:tc>
      </w:tr>
      <w:tr w:rsidR="007B731C" w:rsidRPr="00C314E5" w:rsidTr="00C314E5">
        <w:trPr>
          <w:trHeight w:val="255"/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4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Cs/>
                <w:sz w:val="28"/>
                <w:szCs w:val="28"/>
              </w:rPr>
              <w:t>3,75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</w:tr>
      <w:tr w:rsidR="007B731C" w:rsidRPr="00C314E5" w:rsidTr="00C314E5">
        <w:trPr>
          <w:trHeight w:val="380"/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B731C" w:rsidRPr="00C314E5" w:rsidTr="00C314E5">
        <w:trPr>
          <w:trHeight w:val="380"/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7B731C" w:rsidRPr="00C314E5" w:rsidTr="00C314E5">
        <w:trPr>
          <w:trHeight w:val="380"/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7B731C" w:rsidRPr="00C314E5" w:rsidTr="00C314E5">
        <w:trPr>
          <w:trHeight w:val="380"/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4,4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7B731C" w:rsidRPr="00C314E5" w:rsidTr="00C314E5">
        <w:trPr>
          <w:trHeight w:val="380"/>
          <w:jc w:val="center"/>
        </w:trPr>
        <w:tc>
          <w:tcPr>
            <w:tcW w:w="1595" w:type="dxa"/>
            <w:shd w:val="clear" w:color="auto" w:fill="auto"/>
            <w:vAlign w:val="bottom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22" w:type="dxa"/>
            <w:shd w:val="clear" w:color="auto" w:fill="auto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33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 xml:space="preserve"> 3,9</w:t>
            </w:r>
          </w:p>
        </w:tc>
        <w:tc>
          <w:tcPr>
            <w:tcW w:w="12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79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7B731C" w:rsidRPr="00C314E5" w:rsidRDefault="007B731C" w:rsidP="003E345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</w:tbl>
    <w:p w:rsidR="0014629E" w:rsidRDefault="0014629E" w:rsidP="00146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4E5" w:rsidRDefault="00C314E5" w:rsidP="00C314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E5" w:rsidRDefault="00C314E5" w:rsidP="00C314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E5" w:rsidRDefault="00C314E5" w:rsidP="00C314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4E5" w:rsidRPr="00C314E5" w:rsidRDefault="00C314E5" w:rsidP="00C314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4E5">
        <w:rPr>
          <w:rFonts w:ascii="Times New Roman" w:hAnsi="Times New Roman" w:cs="Times New Roman"/>
          <w:b/>
          <w:sz w:val="32"/>
          <w:szCs w:val="32"/>
        </w:rPr>
        <w:t xml:space="preserve">Анализ результатов ОГЭ в образовательной организации </w:t>
      </w:r>
    </w:p>
    <w:p w:rsidR="00C314E5" w:rsidRDefault="00C314E5" w:rsidP="00C314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4E5">
        <w:rPr>
          <w:rFonts w:ascii="Times New Roman" w:hAnsi="Times New Roman" w:cs="Times New Roman"/>
          <w:b/>
          <w:sz w:val="32"/>
          <w:szCs w:val="32"/>
        </w:rPr>
        <w:t>в 2016,2017,2018 г</w:t>
      </w:r>
      <w:proofErr w:type="gramStart"/>
      <w:r w:rsidRPr="00C314E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</w:p>
    <w:p w:rsidR="00C314E5" w:rsidRPr="00C314E5" w:rsidRDefault="00C314E5" w:rsidP="00C314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43"/>
        <w:gridCol w:w="969"/>
        <w:gridCol w:w="697"/>
        <w:gridCol w:w="1375"/>
        <w:gridCol w:w="848"/>
        <w:gridCol w:w="1129"/>
        <w:gridCol w:w="997"/>
        <w:gridCol w:w="1322"/>
        <w:gridCol w:w="993"/>
        <w:gridCol w:w="1144"/>
        <w:gridCol w:w="997"/>
        <w:gridCol w:w="1521"/>
        <w:gridCol w:w="1651"/>
      </w:tblGrid>
      <w:tr w:rsidR="00C314E5" w:rsidRPr="00CA6312" w:rsidTr="00906349">
        <w:tc>
          <w:tcPr>
            <w:tcW w:w="114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кников</w:t>
            </w:r>
          </w:p>
        </w:tc>
        <w:tc>
          <w:tcPr>
            <w:tcW w:w="697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 по школе</w:t>
            </w:r>
          </w:p>
        </w:tc>
        <w:tc>
          <w:tcPr>
            <w:tcW w:w="1375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учебника,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которому проводилось обучение (автор, издание, дата)</w:t>
            </w:r>
          </w:p>
        </w:tc>
        <w:tc>
          <w:tcPr>
            <w:tcW w:w="848" w:type="dxa"/>
          </w:tcPr>
          <w:p w:rsidR="00C314E5" w:rsidRPr="00CA6312" w:rsidRDefault="00C314E5" w:rsidP="0099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чество часов в УП в </w:t>
            </w:r>
            <w:r w:rsidR="009914B9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Соответствие профил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образования учителя по преподаваемому предмету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Стаж учителя,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преподающий предмет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Квалификационная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категория учителя, преподающий предмет, год его присвоения</w:t>
            </w:r>
          </w:p>
        </w:tc>
        <w:tc>
          <w:tcPr>
            <w:tcW w:w="99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 прохождени</w:t>
            </w:r>
            <w:r w:rsidRPr="00CA6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курсов ПК по методике преподавания  предмета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осущест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педдеятельности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(штатный сотрудник или совместитель)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Объем учебной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нагрузки учителя, преподающий предмет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обучения предметов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(очная/дистанционная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Причины положительной или </w:t>
            </w:r>
            <w:r w:rsidRPr="005D7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отрицательной динамики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среднего балла по сравнению с предыдущим годом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375" w:type="dxa"/>
          </w:tcPr>
          <w:p w:rsidR="00C314E5" w:rsidRDefault="00C314E5" w:rsidP="00906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«Русский язык» 5 класс. Авторы: А.Д.Шмелёв, Э.А.Флоренская,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Ф.Е.Габович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Е.Я.Шмелёва. Рекомендовано Министерством образования и науки РФ. 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2012г.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14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год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proofErr w:type="gramEnd"/>
            <w:r w:rsidRPr="00A712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2015,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Большой опыт работы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длительной подготовки учащихся, включающей организацию сопутствующего повторения, он -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учебных порталах, работу с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КИМ-ами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, организацию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занятий учителем 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2017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375" w:type="dxa"/>
          </w:tcPr>
          <w:p w:rsidR="00C314E5" w:rsidRDefault="00C314E5" w:rsidP="00906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«Русский язык» 5 класс. Авторы: А.Д.Шмелёв, Э.А.Флоренская,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Ф.Е.Габович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Е.Я.Шмелёва. Рекомендовано Министерством образования и науки РФ. 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2012г.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14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год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proofErr w:type="gramEnd"/>
            <w:r w:rsidRPr="00A712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. Большой опыт работы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длительной подготовки учащихся, включающей организацию сопутствующего повторения, он -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учебных порталах, работу с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КИМ-ами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, организацию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занятий учителем 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На прежнем уровне по сравнению с предыдущими годами остались результаты выполнения заданий, проверяющих владение тестируемыми </w:t>
            </w:r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компетенцие</w:t>
            </w:r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й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, что во многом объясняется процессами, происходящими в современном обществе: широко распространённые в речи ошибочные грамматические формы часто воспринимаются носителями языка как верные и наоборот – правильно образованные формы воспринимаются как ошибочные.</w:t>
            </w:r>
            <w:proofErr w:type="gram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Это приводит к неверным ответам при выполнении экзаменационного теста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2018 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375" w:type="dxa"/>
          </w:tcPr>
          <w:p w:rsidR="00C314E5" w:rsidRDefault="00C314E5" w:rsidP="00906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«Русский язык» 5 класс.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Авторы: А.Д.Шмелёв, Э.А.Флоренская,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Ф.Е.Габович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Е.Я.Шмелёва. Рекомендовано Министерством образования и науки РФ. 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2012г.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914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1322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часа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Пробелы в  подготовке </w:t>
            </w:r>
            <w:proofErr w:type="gram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экзаменуемы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остаются недостаточно усвоенными разделы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речеведения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интерпретацией содержания текста, комментарием проблематики текста, выяснением способов и средств связи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предложений;недостаточно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развитые навыки аналитической работы со словом и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текстом;в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сочинениях встречаются существенные нарушения логики развития мысли, смысловой цельности, речевой связности и последовател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ьности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proofErr w:type="gram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прежнем уровне по сравнению с предыдущими годами остались результаты выполнения заданий, проверяющих владение тестируемыми </w:t>
            </w:r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компетенцией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, что во многом объясняется процессами, происходящими в современном обществе: широко распространённые в речи ошибочные грамматические формы часто воспринимаются носителями языка как верные и наоборот –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образованные формы воспринимаются как ошибочные. Это приводит к неверным ответам при выполнении экзаменационного теста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4E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2016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C3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375" w:type="dxa"/>
          </w:tcPr>
          <w:p w:rsidR="00C314E5" w:rsidRPr="00004E84" w:rsidRDefault="00C314E5" w:rsidP="00906349">
            <w:pPr>
              <w:pStyle w:val="Textbody"/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1.Мордкович А.Г. Алгебра. 9 класс. В 2 ч.Ч.1 Учебник для учащихся общеобразовательных учреждений/ А.Г.Мордкович, П.В.Семенов.- М.: Мнемозина, 2011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14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1322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длительной подготовки учащихся, включающей организацию сопутствующего повторения, он -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учебных порталах, работу с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КИМ-ами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, организацию дополнительных занятий учителем математики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4E5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C3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C314E5" w:rsidRPr="00004E84" w:rsidRDefault="00C314E5" w:rsidP="00906349">
            <w:pPr>
              <w:pStyle w:val="Textbody"/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1.Мордкович А.Г. </w:t>
            </w:r>
            <w:r>
              <w:rPr>
                <w:sz w:val="24"/>
              </w:rPr>
              <w:lastRenderedPageBreak/>
              <w:t>Алгебра. 9 класс. В 2 ч.Ч.1 Учебник для учащихся общеобразовательных учреждений/ А.Г.Мордкович, П.В.Семенов.- М.: Мнемозина, 2011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314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лет</w:t>
            </w:r>
          </w:p>
        </w:tc>
        <w:tc>
          <w:tcPr>
            <w:tcW w:w="1322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 г.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Большой опыт работы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подготовки учащихся, включающей организацию сопутствующего повторения, он -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учебных порталах, работу с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КИМ-ами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, организацию дополнительных занятий учителем математики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8836BB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36B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2018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883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375" w:type="dxa"/>
          </w:tcPr>
          <w:p w:rsidR="00C314E5" w:rsidRDefault="00C314E5" w:rsidP="00906349">
            <w:pPr>
              <w:pStyle w:val="Textbody"/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,9, 9 класс.</w:t>
            </w:r>
          </w:p>
          <w:p w:rsidR="00C314E5" w:rsidRDefault="00C314E5" w:rsidP="00906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В.Б.Полонский, М.С.Якир и др.-М.: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14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 лет</w:t>
            </w:r>
          </w:p>
        </w:tc>
        <w:tc>
          <w:tcPr>
            <w:tcW w:w="1322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часа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16"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Нестабильность педагогических кадров, преподававших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математику</w:t>
            </w:r>
            <w:r w:rsidRPr="00BB16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1616">
              <w:rPr>
                <w:rFonts w:ascii="Times New Roman" w:hAnsi="Times New Roman" w:cs="Times New Roman"/>
                <w:sz w:val="24"/>
                <w:szCs w:val="24"/>
              </w:rPr>
              <w:t xml:space="preserve"> классе. Недостаточный уровень работы классного руководителя, учителя- предметника с родителями и </w:t>
            </w:r>
            <w:r w:rsidRPr="00BB1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класса по выработке мотивации у выпускников ответственного отношения при подготовке к урокам 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8836BB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36B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2018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E84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Хижнякова Л.С. Физика: 9 класс:  учебник для учащихся. М.: Вентана-Граф,2017.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Физика, математика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час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16"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Нестабильность педагогических кадров, преподававших физику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1616">
              <w:rPr>
                <w:rFonts w:ascii="Times New Roman" w:hAnsi="Times New Roman" w:cs="Times New Roman"/>
                <w:sz w:val="24"/>
                <w:szCs w:val="24"/>
              </w:rPr>
              <w:t xml:space="preserve"> классе. Недостаточный уровень работы классного руководителя, учителя- предметника с родителями и обучающимися класса по выработке мотивации у выпускников ответственного отношения при подготовке к </w:t>
            </w:r>
            <w:r w:rsidRPr="00BB1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урокам и ГИА, достижению обязательного минимума государственного стандарта образования. Недостаточный контроль администрации школы за состоянием преподавания предмета в 11 классе.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8836BB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36B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2016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375" w:type="dxa"/>
          </w:tcPr>
          <w:p w:rsidR="00C314E5" w:rsidRPr="00192F0B" w:rsidRDefault="00C314E5" w:rsidP="00906349">
            <w:pPr>
              <w:pStyle w:val="a4"/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Химия,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- Н.Е. Кузнецова, И.М. Титова, Н.Н. </w:t>
            </w:r>
            <w:proofErr w:type="spellStart"/>
            <w:r>
              <w:rPr>
                <w:color w:val="000000"/>
              </w:rPr>
              <w:t>Гара</w:t>
            </w:r>
            <w:proofErr w:type="spellEnd"/>
            <w:r>
              <w:rPr>
                <w:color w:val="000000"/>
              </w:rPr>
              <w:t xml:space="preserve">.- М.: </w:t>
            </w:r>
            <w:proofErr w:type="spellStart"/>
            <w:r>
              <w:rPr>
                <w:color w:val="000000"/>
              </w:rPr>
              <w:t>Вентана-Граф</w:t>
            </w:r>
            <w:proofErr w:type="spellEnd"/>
            <w:r>
              <w:rPr>
                <w:color w:val="000000"/>
              </w:rPr>
              <w:t>; 2012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  <w:tc>
          <w:tcPr>
            <w:tcW w:w="1322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Высшая,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Большой опыт работы учителя подготовки учащихся, включающей организацию сопутствующего повторения, он -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учебных порталах, работу с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КИМ-ами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организацию дополнительных занятий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2017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375" w:type="dxa"/>
          </w:tcPr>
          <w:p w:rsidR="00C314E5" w:rsidRPr="00192F0B" w:rsidRDefault="00C314E5" w:rsidP="00906349">
            <w:pPr>
              <w:pStyle w:val="a4"/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Химия,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- Н.Е. Кузнецова, И.М. Титова, Н.Н. </w:t>
            </w:r>
            <w:proofErr w:type="spellStart"/>
            <w:r>
              <w:rPr>
                <w:color w:val="000000"/>
              </w:rPr>
              <w:t>Гара</w:t>
            </w:r>
            <w:proofErr w:type="spellEnd"/>
            <w:r>
              <w:rPr>
                <w:color w:val="000000"/>
              </w:rPr>
              <w:t xml:space="preserve">.- М.: </w:t>
            </w:r>
            <w:proofErr w:type="spellStart"/>
            <w:r>
              <w:rPr>
                <w:color w:val="000000"/>
              </w:rPr>
              <w:t>Вентана-Граф</w:t>
            </w:r>
            <w:proofErr w:type="spellEnd"/>
            <w:r>
              <w:rPr>
                <w:color w:val="000000"/>
              </w:rPr>
              <w:t>; 2012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лет</w:t>
            </w:r>
          </w:p>
        </w:tc>
        <w:tc>
          <w:tcPr>
            <w:tcW w:w="1322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Высшая,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Большой опыт работы учителя подготовки учащихся, включающей организацию сопутствующего повторения, он -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учебных порталах, работу с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КИМ-ами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, организацию дополнительных занятий учителем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20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75" w:type="dxa"/>
          </w:tcPr>
          <w:p w:rsidR="00C314E5" w:rsidRPr="00192F0B" w:rsidRDefault="00C314E5" w:rsidP="00906349">
            <w:pPr>
              <w:pStyle w:val="a4"/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Химия,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- Н.Е. Кузнецова, И.М. Титова, Н.Н. </w:t>
            </w:r>
            <w:proofErr w:type="spellStart"/>
            <w:r>
              <w:rPr>
                <w:color w:val="000000"/>
              </w:rPr>
              <w:t>Гара</w:t>
            </w:r>
            <w:proofErr w:type="spellEnd"/>
            <w:r>
              <w:rPr>
                <w:color w:val="000000"/>
              </w:rPr>
              <w:t xml:space="preserve">.- М.: </w:t>
            </w:r>
            <w:proofErr w:type="spellStart"/>
            <w:r>
              <w:rPr>
                <w:color w:val="000000"/>
              </w:rPr>
              <w:t>Вентана-Граф</w:t>
            </w:r>
            <w:proofErr w:type="spellEnd"/>
            <w:r>
              <w:rPr>
                <w:color w:val="000000"/>
              </w:rPr>
              <w:t>; 2012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лет</w:t>
            </w:r>
          </w:p>
        </w:tc>
        <w:tc>
          <w:tcPr>
            <w:tcW w:w="1322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Высшая,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опыт работы учителя подготовки учащихся, включающей организацию сопутствующего повторения, он -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учебных </w:t>
            </w:r>
            <w:r w:rsidRPr="005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порталах, работу с </w:t>
            </w:r>
            <w:proofErr w:type="spellStart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КИМ-ами</w:t>
            </w:r>
            <w:proofErr w:type="spellEnd"/>
            <w:r w:rsidRPr="005D74C8">
              <w:rPr>
                <w:rFonts w:ascii="Times New Roman" w:hAnsi="Times New Roman" w:cs="Times New Roman"/>
                <w:sz w:val="24"/>
                <w:szCs w:val="24"/>
              </w:rPr>
              <w:t>, организацию дополнительных занятий учителем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D6">
              <w:rPr>
                <w:rFonts w:ascii="Times New Roman" w:hAnsi="Times New Roman" w:cs="Times New Roman"/>
                <w:sz w:val="24"/>
                <w:szCs w:val="24"/>
              </w:rPr>
              <w:t>Биология 9 класс. Учебник для учащихся общеобразовательных учреждений  И.Н.Пономарева, О.А.Корнилова, Н.Н.Чернова Вентана-Граф,2014г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Соответствие, 2013 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696F3D" w:rsidRDefault="00C314E5" w:rsidP="0090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Большая  работа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классного руководителя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учителя-пердметника</w:t>
            </w:r>
            <w:proofErr w:type="spellEnd"/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родителями и обучающимися класса по выработке 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образования.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4920">
              <w:rPr>
                <w:rFonts w:ascii="Times New Roman" w:hAnsi="Times New Roman" w:cs="Times New Roman"/>
                <w:b/>
                <w:sz w:val="32"/>
                <w:szCs w:val="32"/>
              </w:rPr>
              <w:t>2017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375" w:type="dxa"/>
          </w:tcPr>
          <w:p w:rsidR="00C314E5" w:rsidRPr="008F45D6" w:rsidRDefault="00C314E5" w:rsidP="0090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D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9 </w:t>
            </w:r>
            <w:r w:rsidRPr="008F4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Учебник для учащихся общеобразовательных учреждений  И.Н.Пономарева, О.А.Корнилова, Н.Н.Чернова Вентана-Граф,2014г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ия 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твие, 2013 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Большая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работа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классного руководителя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учителя-пердметника</w:t>
            </w:r>
            <w:proofErr w:type="spellEnd"/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родителями и обучающимися класса по выработке 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2018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75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D6">
              <w:rPr>
                <w:rFonts w:ascii="Times New Roman" w:hAnsi="Times New Roman" w:cs="Times New Roman"/>
                <w:sz w:val="24"/>
                <w:szCs w:val="24"/>
              </w:rPr>
              <w:t>Биология 9 класс. Учебник для учащихся общеобразовательных учреждений  И.Н.Поно</w:t>
            </w:r>
            <w:r w:rsidRPr="008F4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марева, О.А.Корнилова, Н.Н.Чернова Вентана-Граф,2014г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Соответствие, 2018 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Большая  работа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классного руководителя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учителя-пердметника</w:t>
            </w:r>
            <w:proofErr w:type="spellEnd"/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родителями и обучающимися класса по выработке 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C314E5" w:rsidRDefault="00C314E5" w:rsidP="00906349">
            <w:pPr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9класс ХХ-ХХ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в.: А.А.Данилов, Л.Г. Косулина, М.Ю.Брандт/ изд. «Просвещение» 2010г.</w:t>
            </w:r>
          </w:p>
          <w:p w:rsidR="00C314E5" w:rsidRDefault="00C314E5" w:rsidP="00906349">
            <w:pPr>
              <w:snapToGrid w:val="0"/>
              <w:spacing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 ХХ-ХХ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9класс./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изд. «Просвещение»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2013г.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Соответствие, 2012  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часа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Недостаточный уровень работы классного руководителя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учителя с родителями и обучающимся 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 выработке мотивации у выпускников ответственного отношения при подготовке к урокам и ГИА, достижению обязательного минимума 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государственного стандарта образования</w:t>
            </w:r>
            <w:proofErr w:type="gramEnd"/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C314E5" w:rsidRDefault="00C314E5" w:rsidP="00906349">
            <w:pPr>
              <w:snapToGrid w:val="0"/>
              <w:spacing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Обществознание: 9класс общеобразовательных  учреждений, авт. Л.Н. Боголюбов,  М., «Просвещение» 2011г.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Соответствие, 2012  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часа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Недостаточный уровень работы классного руководителя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учителя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родителями и обучающимися класса по выработке 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год 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375" w:type="dxa"/>
          </w:tcPr>
          <w:p w:rsidR="00C314E5" w:rsidRDefault="00C314E5" w:rsidP="00906349">
            <w:pPr>
              <w:snapToGrid w:val="0"/>
              <w:spacing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Обществознание: 9класс общеобразовательных  учреждени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й, авт. Л.Н. Боголюбов,  М., «Просвещение» 2011г.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Соответствие, 2012    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часа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5D74C8" w:rsidRDefault="00C314E5" w:rsidP="009063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Положительные результаты достигнуты путём целенаправленной </w:t>
            </w:r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подготовки обучающихся к данному виду работы: работа с </w:t>
            </w:r>
            <w:proofErr w:type="spellStart"/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>кимами</w:t>
            </w:r>
            <w:proofErr w:type="spellEnd"/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>, ознакомление с критериями оценивания, написание тренировочных работ и обсуждение их положительных и отрицательных сторон, подготовка и использование опорных схем, презентаций, таблиц.</w:t>
            </w:r>
            <w:proofErr w:type="gramEnd"/>
          </w:p>
          <w:p w:rsidR="00C314E5" w:rsidRPr="005D74C8" w:rsidRDefault="00C314E5" w:rsidP="009063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 Работа по индивидуальным картам с разными категориями учащихся.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2018 год 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375" w:type="dxa"/>
          </w:tcPr>
          <w:p w:rsidR="00C314E5" w:rsidRDefault="00C314E5" w:rsidP="00906349">
            <w:pPr>
              <w:snapToGrid w:val="0"/>
              <w:spacing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Обществознание: 9класс общеобраз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овательных  учреждений, авт. Л.Н. Боголюбов,  М., «Просвещение» 2011г.</w:t>
            </w:r>
          </w:p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Соответствие, 2016  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часа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Недостаточный уровень работы классного 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руководителя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учителя</w:t>
            </w:r>
            <w:r w:rsidRPr="005D7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родителями и обучающимися класса по выработке 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E4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375" w:type="dxa"/>
          </w:tcPr>
          <w:p w:rsidR="00C314E5" w:rsidRPr="001F1BCD" w:rsidRDefault="00C314E5" w:rsidP="0090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9 класса </w:t>
            </w:r>
            <w:proofErr w:type="spellStart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Л. Л., </w:t>
            </w:r>
            <w:proofErr w:type="spellStart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А. Ю.– М. : БИНОМ. Лаборатория знаний; 2011 в 2-х частях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Высшая, 2015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Положительные результаты достигнуты путём целенаправленной подготовки обучающихся к данному виду работы: работа с </w:t>
            </w:r>
            <w:proofErr w:type="spellStart"/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>кимами</w:t>
            </w:r>
            <w:proofErr w:type="spellEnd"/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ознакомление с критериями </w:t>
            </w:r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оценивания, написание тренировочных работ и обсуждение их положительных и отрицательных сторон,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7E49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2017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C314E5" w:rsidRPr="001F1BCD" w:rsidRDefault="00C314E5" w:rsidP="0090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9 класса </w:t>
            </w:r>
            <w:proofErr w:type="spellStart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Л. Л., </w:t>
            </w:r>
            <w:proofErr w:type="spellStart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А. Ю.– М. : БИНОМ. Лаборатория знаний; 2011 в 2-х частях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Высшая, 2015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Положительные результаты достигнуты путём целенаправленной подготовки обучающихся к данному виду работы: работа с </w:t>
            </w:r>
            <w:proofErr w:type="spellStart"/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>кимами</w:t>
            </w:r>
            <w:proofErr w:type="spellEnd"/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>, ознакомление с критериями оценивания, написание тренировочных работ и обсуждение их положительных и отрицательных сторон</w:t>
            </w:r>
          </w:p>
        </w:tc>
      </w:tr>
      <w:tr w:rsidR="00C314E5" w:rsidRPr="00CA6312" w:rsidTr="00906349">
        <w:tc>
          <w:tcPr>
            <w:tcW w:w="14786" w:type="dxa"/>
            <w:gridSpan w:val="13"/>
          </w:tcPr>
          <w:p w:rsidR="00C314E5" w:rsidRPr="007E4920" w:rsidRDefault="00C314E5" w:rsidP="009063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2018 год</w:t>
            </w:r>
          </w:p>
        </w:tc>
      </w:tr>
      <w:tr w:rsidR="00C314E5" w:rsidRPr="00CA6312" w:rsidTr="00906349">
        <w:tc>
          <w:tcPr>
            <w:tcW w:w="1143" w:type="dxa"/>
          </w:tcPr>
          <w:p w:rsidR="00C314E5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375" w:type="dxa"/>
          </w:tcPr>
          <w:p w:rsidR="00C314E5" w:rsidRPr="001F1BCD" w:rsidRDefault="00C314E5" w:rsidP="0090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9 класса </w:t>
            </w:r>
            <w:proofErr w:type="spellStart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Л. Л., </w:t>
            </w:r>
            <w:proofErr w:type="spellStart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1BCD">
              <w:rPr>
                <w:rFonts w:ascii="Times New Roman" w:hAnsi="Times New Roman" w:cs="Times New Roman"/>
                <w:sz w:val="24"/>
                <w:szCs w:val="24"/>
              </w:rPr>
              <w:t xml:space="preserve"> А. Ю.– М. : БИНОМ. Лаборатория знаний; 2011 в 2-х частях</w:t>
            </w:r>
          </w:p>
        </w:tc>
        <w:tc>
          <w:tcPr>
            <w:tcW w:w="848" w:type="dxa"/>
          </w:tcPr>
          <w:p w:rsidR="00C314E5" w:rsidRPr="00CA6312" w:rsidRDefault="009914B9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322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Высшая, 2015</w:t>
            </w:r>
          </w:p>
        </w:tc>
        <w:tc>
          <w:tcPr>
            <w:tcW w:w="993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44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Штатный сотрудник</w:t>
            </w:r>
          </w:p>
        </w:tc>
        <w:tc>
          <w:tcPr>
            <w:tcW w:w="997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  <w:tc>
          <w:tcPr>
            <w:tcW w:w="152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51" w:type="dxa"/>
          </w:tcPr>
          <w:p w:rsidR="00C314E5" w:rsidRPr="00CA6312" w:rsidRDefault="00C314E5" w:rsidP="0090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Положительные результаты достигнуты путём целенаправленной подготовки обучающихся к данному виду работы: работа с </w:t>
            </w:r>
            <w:proofErr w:type="spellStart"/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>кимами</w:t>
            </w:r>
            <w:proofErr w:type="spellEnd"/>
            <w:r w:rsidRPr="005D74C8">
              <w:rPr>
                <w:rFonts w:ascii="Times New Roman" w:hAnsi="Times New Roman" w:cs="Times New Roman"/>
                <w:bCs/>
                <w:sz w:val="24"/>
                <w:szCs w:val="24"/>
              </w:rPr>
              <w:t>, ознакомление с критериями оценивания, написание тренировочных работ и обсуждение их положительных и отрицательных сторон,</w:t>
            </w:r>
          </w:p>
        </w:tc>
      </w:tr>
    </w:tbl>
    <w:p w:rsidR="00C314E5" w:rsidRDefault="00C314E5" w:rsidP="00C314E5"/>
    <w:p w:rsidR="00A40F03" w:rsidRDefault="00A40F03"/>
    <w:sectPr w:rsidR="00A40F03" w:rsidSect="00A839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951"/>
    <w:rsid w:val="00141D8C"/>
    <w:rsid w:val="0014629E"/>
    <w:rsid w:val="001777DC"/>
    <w:rsid w:val="00287B4B"/>
    <w:rsid w:val="003B7312"/>
    <w:rsid w:val="003E3455"/>
    <w:rsid w:val="00450E86"/>
    <w:rsid w:val="0058210B"/>
    <w:rsid w:val="007A295C"/>
    <w:rsid w:val="007B731C"/>
    <w:rsid w:val="007E4920"/>
    <w:rsid w:val="008836BB"/>
    <w:rsid w:val="00920B6F"/>
    <w:rsid w:val="009914B9"/>
    <w:rsid w:val="00A3272C"/>
    <w:rsid w:val="00A40F03"/>
    <w:rsid w:val="00A83951"/>
    <w:rsid w:val="00AA1FFD"/>
    <w:rsid w:val="00AB500A"/>
    <w:rsid w:val="00B6448F"/>
    <w:rsid w:val="00C314E5"/>
    <w:rsid w:val="00C36AD7"/>
    <w:rsid w:val="00D96D05"/>
    <w:rsid w:val="00E5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51"/>
  </w:style>
  <w:style w:type="paragraph" w:styleId="5">
    <w:name w:val="heading 5"/>
    <w:basedOn w:val="a"/>
    <w:next w:val="a"/>
    <w:link w:val="50"/>
    <w:uiPriority w:val="9"/>
    <w:qFormat/>
    <w:rsid w:val="00C36AD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C36AD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Textbody">
    <w:name w:val="Text body"/>
    <w:basedOn w:val="a"/>
    <w:rsid w:val="003E345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  <w:style w:type="paragraph" w:styleId="a4">
    <w:name w:val="Normal (Web)"/>
    <w:basedOn w:val="a"/>
    <w:rsid w:val="003E345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dcterms:created xsi:type="dcterms:W3CDTF">2019-01-11T10:44:00Z</dcterms:created>
  <dcterms:modified xsi:type="dcterms:W3CDTF">2019-01-14T09:39:00Z</dcterms:modified>
</cp:coreProperties>
</file>